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32129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6801C1">
        <w:rPr>
          <w:rFonts w:cs="Arial"/>
          <w:b/>
          <w:i/>
          <w:sz w:val="18"/>
          <w:szCs w:val="18"/>
          <w:lang w:val="en-ZA"/>
        </w:rPr>
        <w:t>LTD</w:t>
      </w:r>
      <w:r w:rsidR="006801C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TWCJ04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6801C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6801C1">
        <w:rPr>
          <w:rFonts w:cs="Arial"/>
          <w:sz w:val="18"/>
          <w:szCs w:val="18"/>
          <w:lang w:val="en-ZA"/>
        </w:rPr>
        <w:t>its</w:t>
      </w:r>
      <w:r w:rsidR="006801C1" w:rsidRPr="007A14BD">
        <w:rPr>
          <w:rFonts w:cs="Arial"/>
          <w:sz w:val="18"/>
          <w:szCs w:val="18"/>
          <w:lang w:val="en-ZA"/>
        </w:rPr>
        <w:t xml:space="preserve"> </w:t>
      </w:r>
      <w:r w:rsidR="006801C1" w:rsidRPr="006E1DD2">
        <w:rPr>
          <w:rFonts w:cs="Arial"/>
          <w:sz w:val="18"/>
          <w:szCs w:val="18"/>
          <w:lang w:val="en-ZA"/>
        </w:rPr>
        <w:t>Residential Mortgage Warehousing Programme dated 1 February 2013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6801C1">
        <w:rPr>
          <w:rFonts w:cs="Arial"/>
          <w:b/>
          <w:sz w:val="18"/>
          <w:szCs w:val="18"/>
          <w:lang w:val="en-ZA"/>
        </w:rPr>
        <w:tab/>
      </w:r>
      <w:r w:rsidR="006801C1">
        <w:rPr>
          <w:rFonts w:cs="Arial"/>
          <w:b/>
          <w:sz w:val="18"/>
          <w:szCs w:val="18"/>
          <w:lang w:val="en-ZA"/>
        </w:rPr>
        <w:tab/>
        <w:t xml:space="preserve">  </w:t>
      </w:r>
      <w:bookmarkStart w:id="0" w:name="_GoBack"/>
      <w:bookmarkEnd w:id="0"/>
      <w:r w:rsidR="006801C1">
        <w:rPr>
          <w:rFonts w:cs="Arial"/>
          <w:b/>
          <w:sz w:val="18"/>
          <w:szCs w:val="18"/>
          <w:lang w:val="en-ZA"/>
        </w:rPr>
        <w:t xml:space="preserve">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="006801C1">
        <w:rPr>
          <w:rFonts w:cs="Arial"/>
          <w:b/>
          <w:sz w:val="18"/>
          <w:szCs w:val="18"/>
          <w:lang w:val="en-ZA"/>
        </w:rPr>
        <w:t>FIXED RATE 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TWCJ04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801C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32129">
        <w:rPr>
          <w:rFonts w:cs="Arial"/>
          <w:sz w:val="18"/>
          <w:szCs w:val="18"/>
          <w:lang w:val="en-ZA"/>
        </w:rPr>
        <w:t>6.300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801C1">
        <w:rPr>
          <w:rFonts w:cs="Arial"/>
          <w:b/>
          <w:sz w:val="18"/>
          <w:szCs w:val="18"/>
          <w:lang w:val="en-ZA"/>
        </w:rPr>
        <w:t>Indicator</w:t>
      </w:r>
      <w:r w:rsidR="006801C1">
        <w:rPr>
          <w:rFonts w:cs="Arial"/>
          <w:b/>
          <w:sz w:val="18"/>
          <w:szCs w:val="18"/>
          <w:lang w:val="en-ZA"/>
        </w:rPr>
        <w:tab/>
      </w:r>
      <w:r w:rsidR="006801C1" w:rsidRPr="006801C1">
        <w:rPr>
          <w:rFonts w:cs="Arial"/>
          <w:sz w:val="18"/>
          <w:szCs w:val="18"/>
          <w:lang w:val="en-ZA"/>
        </w:rPr>
        <w:t>Fixed</w:t>
      </w:r>
      <w:r w:rsidR="006801C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</w:t>
      </w:r>
      <w:r w:rsidR="006801C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</w:t>
      </w:r>
      <w:r w:rsidR="006801C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01C1" w:rsidRPr="006801C1">
        <w:rPr>
          <w:rFonts w:cs="Arial"/>
          <w:sz w:val="18"/>
          <w:szCs w:val="18"/>
          <w:lang w:val="en-ZA"/>
        </w:rPr>
        <w:t>by 17:00 on</w:t>
      </w:r>
      <w:r w:rsidR="006801C1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October</w:t>
      </w:r>
      <w:r w:rsidR="006801C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ZAG000107202</w:t>
      </w:r>
    </w:p>
    <w:p w:rsidR="006801C1" w:rsidRPr="002F1779" w:rsidRDefault="006801C1" w:rsidP="006801C1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169C6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 w:rsidR="007F25E3">
        <w:rPr>
          <w:sz w:val="18"/>
          <w:szCs w:val="18"/>
          <w:lang w:val="en-ZA"/>
        </w:rPr>
        <w:t xml:space="preserve">              Junior</w:t>
      </w:r>
      <w:r>
        <w:rPr>
          <w:sz w:val="18"/>
          <w:szCs w:val="18"/>
          <w:lang w:val="en-ZA"/>
        </w:rPr>
        <w:t xml:space="preserve">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801C1" w:rsidRPr="007A14BD" w:rsidRDefault="006801C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6801C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Nicholas Gunning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212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3212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2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2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2129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01C1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5E3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DB80B75-D6F0-452D-A744-8C1986D76273}"/>
</file>

<file path=customXml/itemProps2.xml><?xml version="1.0" encoding="utf-8"?>
<ds:datastoreItem xmlns:ds="http://schemas.openxmlformats.org/officeDocument/2006/customXml" ds:itemID="{4C721010-0AF3-473E-809E-B7C62508C31C}"/>
</file>

<file path=customXml/itemProps3.xml><?xml version="1.0" encoding="utf-8"?>
<ds:datastoreItem xmlns:ds="http://schemas.openxmlformats.org/officeDocument/2006/customXml" ds:itemID="{969019B7-4BF7-42F4-BF64-1E267E4FBB5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190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Listing-TWCJ04-15Jul2013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2013-07-12T12:37:00Z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